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5390D" w14:textId="4ADC1C5D" w:rsidR="00D517D3" w:rsidRPr="00F35D76" w:rsidRDefault="00BC088B" w:rsidP="00D517D3">
      <w:pPr>
        <w:jc w:val="center"/>
        <w:rPr>
          <w:rFonts w:cs="Times New Roman"/>
          <w:smallCaps/>
        </w:rPr>
      </w:pPr>
      <w:r>
        <w:rPr>
          <w:rFonts w:cs="Times New Roman"/>
          <w:smallCaps/>
        </w:rPr>
        <w:t xml:space="preserve">Advocates Applaud </w:t>
      </w:r>
      <w:r w:rsidR="002627FD">
        <w:rPr>
          <w:rFonts w:cs="Times New Roman"/>
          <w:smallCaps/>
        </w:rPr>
        <w:t xml:space="preserve">New Jersey Bill Capping </w:t>
      </w:r>
      <w:r w:rsidR="004933AC" w:rsidRPr="00F35D76">
        <w:rPr>
          <w:rFonts w:cs="Times New Roman"/>
          <w:smallCaps/>
        </w:rPr>
        <w:t xml:space="preserve">Prison </w:t>
      </w:r>
      <w:r w:rsidR="00247F10" w:rsidRPr="00F35D76">
        <w:rPr>
          <w:rFonts w:cs="Times New Roman"/>
          <w:smallCaps/>
        </w:rPr>
        <w:t xml:space="preserve">and Jail </w:t>
      </w:r>
      <w:r w:rsidR="004933AC" w:rsidRPr="00F35D76">
        <w:rPr>
          <w:rFonts w:cs="Times New Roman"/>
          <w:smallCaps/>
        </w:rPr>
        <w:t>Phone Rates</w:t>
      </w:r>
    </w:p>
    <w:p w14:paraId="7872820A" w14:textId="1A4AA041" w:rsidR="00D517D3" w:rsidRPr="00F35D76" w:rsidRDefault="00BC088B" w:rsidP="00D517D3">
      <w:pPr>
        <w:jc w:val="center"/>
        <w:rPr>
          <w:rFonts w:cs="Times New Roman"/>
          <w:smallCaps/>
        </w:rPr>
      </w:pPr>
      <w:r>
        <w:rPr>
          <w:rFonts w:cs="Times New Roman"/>
          <w:smallCaps/>
        </w:rPr>
        <w:t xml:space="preserve">And </w:t>
      </w:r>
      <w:r w:rsidR="002627FD">
        <w:rPr>
          <w:rFonts w:cs="Times New Roman"/>
          <w:smallCaps/>
        </w:rPr>
        <w:t>Call on Governor Christie to Sign It</w:t>
      </w:r>
    </w:p>
    <w:p w14:paraId="1F9516AE" w14:textId="77777777" w:rsidR="004933AC" w:rsidRPr="00F35D76" w:rsidRDefault="004933AC">
      <w:pPr>
        <w:rPr>
          <w:rFonts w:cs="Times New Roman"/>
        </w:rPr>
      </w:pPr>
    </w:p>
    <w:p w14:paraId="6F5CF7AD" w14:textId="1E3CFD37" w:rsidR="004933AC" w:rsidRPr="00F35D76" w:rsidRDefault="000B38F1">
      <w:pPr>
        <w:rPr>
          <w:rFonts w:cs="Times New Roman"/>
        </w:rPr>
      </w:pPr>
      <w:r>
        <w:rPr>
          <w:rFonts w:cs="Times New Roman"/>
        </w:rPr>
        <w:t>For Immediate Release</w:t>
      </w:r>
      <w:r>
        <w:rPr>
          <w:rFonts w:cs="Times New Roman"/>
        </w:rPr>
        <w:tab/>
      </w:r>
      <w:r>
        <w:rPr>
          <w:rFonts w:cs="Times New Roman"/>
        </w:rPr>
        <w:tab/>
      </w:r>
      <w:r w:rsidR="004933AC" w:rsidRPr="00F35D76">
        <w:rPr>
          <w:rFonts w:cs="Times New Roman"/>
        </w:rPr>
        <w:t xml:space="preserve">Contact: </w:t>
      </w:r>
      <w:r w:rsidR="006E6677">
        <w:rPr>
          <w:rFonts w:cs="Times New Roman"/>
        </w:rPr>
        <w:t xml:space="preserve"> </w:t>
      </w:r>
      <w:r w:rsidR="002627FD">
        <w:rPr>
          <w:rFonts w:cs="Times New Roman"/>
        </w:rPr>
        <w:t xml:space="preserve">Karina Wilkinson, </w:t>
      </w:r>
      <w:r>
        <w:rPr>
          <w:rFonts w:cs="Times New Roman"/>
        </w:rPr>
        <w:t>karinawilkinson@gmail.com</w:t>
      </w:r>
    </w:p>
    <w:p w14:paraId="5C9690E5" w14:textId="19A95873" w:rsidR="004933AC" w:rsidRPr="00F35D76" w:rsidRDefault="00A20B9E">
      <w:pPr>
        <w:rPr>
          <w:rFonts w:cs="Times New Roman"/>
        </w:rPr>
      </w:pPr>
      <w:r>
        <w:rPr>
          <w:rFonts w:cs="Times New Roman"/>
        </w:rPr>
        <w:t>January 12</w:t>
      </w:r>
      <w:r w:rsidR="002627FD">
        <w:rPr>
          <w:rFonts w:cs="Times New Roman"/>
        </w:rPr>
        <w:t>, 2016</w:t>
      </w:r>
      <w:r w:rsidR="000B38F1">
        <w:rPr>
          <w:rFonts w:cs="Times New Roman"/>
        </w:rPr>
        <w:tab/>
      </w:r>
      <w:r w:rsidR="000B38F1">
        <w:rPr>
          <w:rFonts w:cs="Times New Roman"/>
        </w:rPr>
        <w:tab/>
      </w:r>
      <w:r w:rsidR="000B38F1">
        <w:rPr>
          <w:rFonts w:cs="Times New Roman"/>
        </w:rPr>
        <w:tab/>
      </w:r>
      <w:r w:rsidR="000B38F1">
        <w:rPr>
          <w:rFonts w:cs="Times New Roman"/>
        </w:rPr>
        <w:tab/>
        <w:t xml:space="preserve">   </w:t>
      </w:r>
      <w:bookmarkStart w:id="0" w:name="_GoBack"/>
      <w:bookmarkEnd w:id="0"/>
      <w:proofErr w:type="spellStart"/>
      <w:r w:rsidR="006E6677">
        <w:rPr>
          <w:rFonts w:cs="Times New Roman"/>
        </w:rPr>
        <w:t>Alix</w:t>
      </w:r>
      <w:proofErr w:type="spellEnd"/>
      <w:r w:rsidR="006E6677">
        <w:rPr>
          <w:rFonts w:cs="Times New Roman"/>
        </w:rPr>
        <w:t xml:space="preserve"> </w:t>
      </w:r>
      <w:proofErr w:type="spellStart"/>
      <w:r w:rsidR="006E6677">
        <w:rPr>
          <w:rFonts w:cs="Times New Roman"/>
        </w:rPr>
        <w:t>Nguefack</w:t>
      </w:r>
      <w:proofErr w:type="spellEnd"/>
      <w:r w:rsidR="006E6677">
        <w:rPr>
          <w:rFonts w:cs="Times New Roman"/>
        </w:rPr>
        <w:t>, 973-854-0401</w:t>
      </w:r>
    </w:p>
    <w:p w14:paraId="50A1EF0F" w14:textId="77777777" w:rsidR="004933AC" w:rsidRPr="00F35D76" w:rsidRDefault="004933AC">
      <w:pPr>
        <w:rPr>
          <w:rFonts w:cs="Times New Roman"/>
        </w:rPr>
      </w:pPr>
    </w:p>
    <w:p w14:paraId="422B5F81" w14:textId="1C9B8106" w:rsidR="002627FD" w:rsidRDefault="002627FD">
      <w:pPr>
        <w:rPr>
          <w:rFonts w:cs="Times New Roman"/>
        </w:rPr>
      </w:pPr>
      <w:r>
        <w:rPr>
          <w:rFonts w:cs="Times New Roman"/>
        </w:rPr>
        <w:t xml:space="preserve">Trenton, NJ - </w:t>
      </w:r>
      <w:r w:rsidR="00B7442E" w:rsidRPr="00F35D76">
        <w:rPr>
          <w:rFonts w:cs="Times New Roman"/>
        </w:rPr>
        <w:t>The New Jersey Advocates for Immigrant Detainees</w:t>
      </w:r>
      <w:r w:rsidR="00EB7034" w:rsidRPr="00F35D76">
        <w:rPr>
          <w:rFonts w:cs="Times New Roman"/>
        </w:rPr>
        <w:t xml:space="preserve"> (NJAID)</w:t>
      </w:r>
      <w:r w:rsidR="00B7442E" w:rsidRPr="00F35D76">
        <w:rPr>
          <w:rFonts w:cs="Times New Roman"/>
        </w:rPr>
        <w:t xml:space="preserve"> applaud the </w:t>
      </w:r>
      <w:r>
        <w:rPr>
          <w:rFonts w:cs="Times New Roman"/>
        </w:rPr>
        <w:t xml:space="preserve">New Jersey Legislature </w:t>
      </w:r>
      <w:r w:rsidR="00D62F4B" w:rsidRPr="00F35D76">
        <w:rPr>
          <w:rFonts w:cs="Times New Roman"/>
        </w:rPr>
        <w:t xml:space="preserve">for </w:t>
      </w:r>
      <w:r>
        <w:rPr>
          <w:rFonts w:cs="Times New Roman"/>
        </w:rPr>
        <w:t>passing legislation to ensure</w:t>
      </w:r>
      <w:r w:rsidR="00B7442E" w:rsidRPr="00F35D76">
        <w:rPr>
          <w:rFonts w:cs="Times New Roman"/>
        </w:rPr>
        <w:t xml:space="preserve"> fair</w:t>
      </w:r>
      <w:r w:rsidR="004D569B" w:rsidRPr="00F35D76">
        <w:rPr>
          <w:rFonts w:cs="Times New Roman"/>
        </w:rPr>
        <w:t xml:space="preserve"> and reasonable </w:t>
      </w:r>
      <w:r w:rsidR="00B7442E" w:rsidRPr="00F35D76">
        <w:rPr>
          <w:rFonts w:cs="Times New Roman"/>
        </w:rPr>
        <w:t xml:space="preserve">phone rates </w:t>
      </w:r>
      <w:r w:rsidR="004D569B" w:rsidRPr="00F35D76">
        <w:rPr>
          <w:rFonts w:cs="Times New Roman"/>
        </w:rPr>
        <w:t>in jails and prisons</w:t>
      </w:r>
      <w:r>
        <w:rPr>
          <w:rFonts w:cs="Times New Roman"/>
        </w:rPr>
        <w:t xml:space="preserve">, If signed into law, the legislation will cap interstate and intrastate rates at 11 cents per minute and international calls at 25 cents, </w:t>
      </w:r>
      <w:r w:rsidR="008F278B">
        <w:rPr>
          <w:rFonts w:cs="Times New Roman"/>
        </w:rPr>
        <w:t xml:space="preserve">and </w:t>
      </w:r>
      <w:r>
        <w:rPr>
          <w:rFonts w:cs="Times New Roman"/>
        </w:rPr>
        <w:t>ban commissions, or kickbacks, on calls currently at 50% t</w:t>
      </w:r>
      <w:r w:rsidR="008F278B">
        <w:rPr>
          <w:rFonts w:cs="Times New Roman"/>
        </w:rPr>
        <w:t xml:space="preserve">o 70% in some New Jersey jails. Commissions </w:t>
      </w:r>
      <w:r w:rsidR="00553821" w:rsidRPr="00F35D76">
        <w:rPr>
          <w:rFonts w:cs="Times New Roman"/>
        </w:rPr>
        <w:t>drive up costs for families with loved ones in jail or prison</w:t>
      </w:r>
      <w:r w:rsidR="00305357" w:rsidRPr="00F35D76">
        <w:rPr>
          <w:rFonts w:cs="Times New Roman"/>
        </w:rPr>
        <w:t xml:space="preserve">. The </w:t>
      </w:r>
      <w:r>
        <w:rPr>
          <w:rFonts w:cs="Times New Roman"/>
        </w:rPr>
        <w:t xml:space="preserve">passage of the bill </w:t>
      </w:r>
      <w:r w:rsidR="004F68AB" w:rsidRPr="00F35D76">
        <w:rPr>
          <w:rFonts w:cs="Times New Roman"/>
        </w:rPr>
        <w:t>come</w:t>
      </w:r>
      <w:r>
        <w:rPr>
          <w:rFonts w:cs="Times New Roman"/>
        </w:rPr>
        <w:t>s</w:t>
      </w:r>
      <w:r w:rsidR="004F68AB" w:rsidRPr="00F35D76">
        <w:rPr>
          <w:rFonts w:cs="Times New Roman"/>
        </w:rPr>
        <w:t xml:space="preserve"> as welcome news to families in several New Jersey counties that continue </w:t>
      </w:r>
      <w:r w:rsidR="008F278B">
        <w:rPr>
          <w:rFonts w:cs="Times New Roman"/>
        </w:rPr>
        <w:t xml:space="preserve">to charge excessively high </w:t>
      </w:r>
      <w:r w:rsidR="004F68AB" w:rsidRPr="00F35D76">
        <w:rPr>
          <w:rFonts w:cs="Times New Roman"/>
        </w:rPr>
        <w:t>rates and accept commissions</w:t>
      </w:r>
      <w:r>
        <w:rPr>
          <w:rFonts w:cs="Times New Roman"/>
        </w:rPr>
        <w:t xml:space="preserve"> </w:t>
      </w:r>
      <w:r w:rsidR="004F68AB" w:rsidRPr="00F35D76">
        <w:rPr>
          <w:rFonts w:cs="Times New Roman"/>
        </w:rPr>
        <w:t xml:space="preserve">from out-of-state companies at the expense of New Jersey residents. </w:t>
      </w:r>
      <w:r w:rsidR="008F278B">
        <w:rPr>
          <w:rFonts w:cs="Times New Roman"/>
        </w:rPr>
        <w:t>NJAID calls on Governor Christie to sign the bill into law.</w:t>
      </w:r>
    </w:p>
    <w:p w14:paraId="5439BF25" w14:textId="77777777" w:rsidR="002627FD" w:rsidRPr="00F35D76" w:rsidRDefault="002627FD">
      <w:pPr>
        <w:rPr>
          <w:rFonts w:cs="Times New Roman"/>
        </w:rPr>
      </w:pPr>
    </w:p>
    <w:p w14:paraId="0D7E9337" w14:textId="2CCAB419" w:rsidR="001E0599" w:rsidRPr="00F35D76" w:rsidRDefault="001E0599">
      <w:pPr>
        <w:rPr>
          <w:rFonts w:cs="Times New Roman"/>
        </w:rPr>
      </w:pPr>
      <w:r w:rsidRPr="00F35D76">
        <w:rPr>
          <w:rFonts w:cs="Times New Roman"/>
        </w:rPr>
        <w:t>“</w:t>
      </w:r>
      <w:r w:rsidR="008F278B">
        <w:rPr>
          <w:rFonts w:cs="Times New Roman"/>
        </w:rPr>
        <w:t xml:space="preserve">Senator Turner, Assemblymen Johnson and </w:t>
      </w:r>
      <w:proofErr w:type="spellStart"/>
      <w:r w:rsidR="008F278B">
        <w:rPr>
          <w:rFonts w:cs="Times New Roman"/>
        </w:rPr>
        <w:t>Wimberly’s</w:t>
      </w:r>
      <w:proofErr w:type="spellEnd"/>
      <w:r w:rsidR="002627FD">
        <w:rPr>
          <w:rFonts w:cs="Times New Roman"/>
        </w:rPr>
        <w:t xml:space="preserve"> legislation </w:t>
      </w:r>
      <w:r w:rsidR="00B8039F" w:rsidRPr="00F35D76">
        <w:rPr>
          <w:rFonts w:cs="Times New Roman"/>
        </w:rPr>
        <w:t>provide</w:t>
      </w:r>
      <w:r w:rsidR="002627FD">
        <w:rPr>
          <w:rFonts w:cs="Times New Roman"/>
        </w:rPr>
        <w:t>s</w:t>
      </w:r>
      <w:r w:rsidR="00B8039F" w:rsidRPr="00F35D76">
        <w:rPr>
          <w:rFonts w:cs="Times New Roman"/>
        </w:rPr>
        <w:t xml:space="preserve"> much-needed relief to incarcerated individua</w:t>
      </w:r>
      <w:r w:rsidR="00735CC1">
        <w:rPr>
          <w:rFonts w:cs="Times New Roman"/>
        </w:rPr>
        <w:t>ls and immigrant detainees</w:t>
      </w:r>
      <w:r w:rsidR="008F278B">
        <w:rPr>
          <w:rFonts w:cs="Times New Roman"/>
        </w:rPr>
        <w:t xml:space="preserve"> held</w:t>
      </w:r>
      <w:r w:rsidR="00735CC1">
        <w:rPr>
          <w:rFonts w:cs="Times New Roman"/>
        </w:rPr>
        <w:t xml:space="preserve"> </w:t>
      </w:r>
      <w:r w:rsidR="00B8039F" w:rsidRPr="00F35D76">
        <w:rPr>
          <w:rFonts w:cs="Times New Roman"/>
        </w:rPr>
        <w:t xml:space="preserve">in New </w:t>
      </w:r>
      <w:r w:rsidR="00735CC1">
        <w:rPr>
          <w:rFonts w:cs="Times New Roman"/>
        </w:rPr>
        <w:t>Jersey counties that</w:t>
      </w:r>
      <w:r w:rsidR="00B8039F" w:rsidRPr="00F35D76">
        <w:rPr>
          <w:rFonts w:cs="Times New Roman"/>
        </w:rPr>
        <w:t xml:space="preserve"> </w:t>
      </w:r>
      <w:r w:rsidR="001969F3">
        <w:rPr>
          <w:rFonts w:cs="Times New Roman"/>
        </w:rPr>
        <w:t xml:space="preserve">continue to </w:t>
      </w:r>
      <w:r w:rsidR="00B8039F" w:rsidRPr="00F35D76">
        <w:rPr>
          <w:rFonts w:cs="Times New Roman"/>
        </w:rPr>
        <w:t xml:space="preserve">maintain unreasonable rates and commissions,” said Karina Wilkinson, a member of </w:t>
      </w:r>
      <w:r w:rsidR="00A211DD">
        <w:rPr>
          <w:rFonts w:cs="Times New Roman"/>
        </w:rPr>
        <w:t>NJAID</w:t>
      </w:r>
      <w:r w:rsidR="00B8039F" w:rsidRPr="00F35D76">
        <w:rPr>
          <w:rFonts w:cs="Times New Roman"/>
        </w:rPr>
        <w:t>. “</w:t>
      </w:r>
      <w:r w:rsidR="002627FD">
        <w:rPr>
          <w:rFonts w:cs="Times New Roman"/>
        </w:rPr>
        <w:t>We call on Governor Christie to sign the legislation in order to</w:t>
      </w:r>
      <w:r w:rsidR="00BD67BF" w:rsidRPr="00F35D76">
        <w:rPr>
          <w:rFonts w:cs="Times New Roman"/>
        </w:rPr>
        <w:t xml:space="preserve"> prevent counties from placing profits over the needs of New Jersey families and the community as a whole.” </w:t>
      </w:r>
    </w:p>
    <w:p w14:paraId="6F97ACB2" w14:textId="77777777" w:rsidR="005923B3" w:rsidRPr="00F35D76" w:rsidRDefault="005923B3">
      <w:pPr>
        <w:rPr>
          <w:rFonts w:cs="Times New Roman"/>
        </w:rPr>
      </w:pPr>
    </w:p>
    <w:p w14:paraId="08EBB7D7" w14:textId="51119351" w:rsidR="002B1CE7" w:rsidRPr="00F35D76" w:rsidRDefault="0064325C">
      <w:pPr>
        <w:rPr>
          <w:rFonts w:cs="Times New Roman"/>
          <w:spacing w:val="-2"/>
          <w:kern w:val="1"/>
        </w:rPr>
      </w:pPr>
      <w:r>
        <w:rPr>
          <w:rFonts w:cs="Times New Roman"/>
        </w:rPr>
        <w:t>The legislation, if signed,</w:t>
      </w:r>
      <w:r w:rsidR="002B1CE7" w:rsidRPr="00F35D76">
        <w:rPr>
          <w:rFonts w:cs="Times New Roman"/>
        </w:rPr>
        <w:t xml:space="preserve"> will make a major difference for the estimated 2.7 million children who rely on jail and prison phone systems to stay in touch with an incarcerated parent. “My three children had to live without me while I was detained,” said Pauline </w:t>
      </w:r>
      <w:proofErr w:type="spellStart"/>
      <w:r w:rsidR="002B1CE7" w:rsidRPr="00F35D76">
        <w:rPr>
          <w:rFonts w:cs="Times New Roman"/>
        </w:rPr>
        <w:t>Ndzie</w:t>
      </w:r>
      <w:proofErr w:type="spellEnd"/>
      <w:r w:rsidR="002B1CE7" w:rsidRPr="00F35D76">
        <w:rPr>
          <w:rFonts w:cs="Times New Roman"/>
        </w:rPr>
        <w:t xml:space="preserve">, who was held by Immigration and Customs Enforcement (ICE) in Hudson County Jail for five months. “I usually couldn’t afford </w:t>
      </w:r>
      <w:r w:rsidR="002B1CE7" w:rsidRPr="00F35D76">
        <w:rPr>
          <w:rFonts w:cs="Times New Roman"/>
          <w:spacing w:val="-2"/>
          <w:kern w:val="1"/>
        </w:rPr>
        <w:t>to call them more than once a week. It isn’t fair to </w:t>
      </w:r>
      <w:r w:rsidR="002B1CE7" w:rsidRPr="00F35D76">
        <w:rPr>
          <w:rFonts w:cs="Times New Roman"/>
          <w:kern w:val="1"/>
        </w:rPr>
        <w:t>keep children from talking to their mother because of the</w:t>
      </w:r>
      <w:r w:rsidR="002B1CE7" w:rsidRPr="00F35D76">
        <w:rPr>
          <w:rFonts w:cs="Times New Roman"/>
        </w:rPr>
        <w:t xml:space="preserve"> </w:t>
      </w:r>
      <w:r w:rsidR="002B1CE7" w:rsidRPr="00F35D76">
        <w:rPr>
          <w:rFonts w:cs="Times New Roman"/>
          <w:spacing w:val="-2"/>
          <w:kern w:val="1"/>
        </w:rPr>
        <w:t>high cost of phone calls.”</w:t>
      </w:r>
      <w:r>
        <w:rPr>
          <w:rFonts w:cs="Times New Roman"/>
          <w:spacing w:val="-2"/>
          <w:kern w:val="1"/>
        </w:rPr>
        <w:t xml:space="preserve"> </w:t>
      </w:r>
    </w:p>
    <w:p w14:paraId="7EA81ABF" w14:textId="77777777" w:rsidR="001E004F" w:rsidRPr="00F35D76" w:rsidRDefault="001E004F">
      <w:pPr>
        <w:rPr>
          <w:rFonts w:cs="Times New Roman"/>
          <w:spacing w:val="-2"/>
          <w:kern w:val="1"/>
        </w:rPr>
      </w:pPr>
    </w:p>
    <w:p w14:paraId="136AC85C" w14:textId="0F38BE45" w:rsidR="001E004F" w:rsidRDefault="002627FD" w:rsidP="001E004F">
      <w:pPr>
        <w:widowControl w:val="0"/>
        <w:autoSpaceDE w:val="0"/>
        <w:autoSpaceDN w:val="0"/>
        <w:adjustRightInd w:val="0"/>
        <w:rPr>
          <w:rFonts w:cs="Times New Roman"/>
        </w:rPr>
      </w:pPr>
      <w:r>
        <w:rPr>
          <w:rFonts w:cs="Times New Roman"/>
        </w:rPr>
        <w:t>While the state and counties tied to the state contract</w:t>
      </w:r>
      <w:r w:rsidR="00CC16DF" w:rsidRPr="00F35D76">
        <w:rPr>
          <w:rFonts w:cs="Times New Roman"/>
        </w:rPr>
        <w:t xml:space="preserve"> have already </w:t>
      </w:r>
      <w:r>
        <w:rPr>
          <w:rFonts w:cs="Times New Roman"/>
        </w:rPr>
        <w:t>reduced rates to less than 4.5 cents per minute and ended commissions,</w:t>
      </w:r>
      <w:r w:rsidR="00CC16DF" w:rsidRPr="00F35D76">
        <w:rPr>
          <w:rFonts w:cs="Times New Roman"/>
        </w:rPr>
        <w:t xml:space="preserve"> there are </w:t>
      </w:r>
      <w:r w:rsidR="001969F3">
        <w:rPr>
          <w:rFonts w:cs="Times New Roman"/>
        </w:rPr>
        <w:t xml:space="preserve">at least four </w:t>
      </w:r>
      <w:r w:rsidR="00CC16DF" w:rsidRPr="00F35D76">
        <w:rPr>
          <w:rFonts w:cs="Times New Roman"/>
        </w:rPr>
        <w:t>counties in New Jersey that</w:t>
      </w:r>
      <w:r>
        <w:rPr>
          <w:rFonts w:cs="Times New Roman"/>
        </w:rPr>
        <w:t xml:space="preserve"> continue to charge exorbitant rates</w:t>
      </w:r>
      <w:r w:rsidR="00CC16DF" w:rsidRPr="00F35D76">
        <w:rPr>
          <w:rFonts w:cs="Times New Roman"/>
        </w:rPr>
        <w:t xml:space="preserve">. It currently costs </w:t>
      </w:r>
      <w:r w:rsidR="00CC16DF" w:rsidRPr="00F35D76">
        <w:rPr>
          <w:rFonts w:cs="Times New Roman"/>
          <w:b/>
          <w:i/>
        </w:rPr>
        <w:t>more than minimum wage</w:t>
      </w:r>
      <w:r w:rsidR="00CC16DF" w:rsidRPr="00F35D76">
        <w:rPr>
          <w:rFonts w:cs="Times New Roman"/>
          <w:b/>
        </w:rPr>
        <w:t xml:space="preserve"> </w:t>
      </w:r>
      <w:r w:rsidR="00CC16DF" w:rsidRPr="00F35D76">
        <w:rPr>
          <w:rFonts w:cs="Times New Roman"/>
        </w:rPr>
        <w:t xml:space="preserve">for a resident in Bergen County, Cape May, Salem, or Passaic </w:t>
      </w:r>
      <w:r w:rsidR="001969F3">
        <w:rPr>
          <w:rFonts w:cs="Times New Roman"/>
        </w:rPr>
        <w:t>for some</w:t>
      </w:r>
      <w:r w:rsidR="00CC16DF" w:rsidRPr="00F35D76">
        <w:rPr>
          <w:rFonts w:cs="Times New Roman"/>
        </w:rPr>
        <w:t xml:space="preserve"> call</w:t>
      </w:r>
      <w:r w:rsidR="001969F3">
        <w:rPr>
          <w:rFonts w:cs="Times New Roman"/>
        </w:rPr>
        <w:t>s</w:t>
      </w:r>
      <w:r w:rsidR="00CC16DF" w:rsidRPr="00F35D76">
        <w:rPr>
          <w:rFonts w:cs="Times New Roman"/>
        </w:rPr>
        <w:t xml:space="preserve"> </w:t>
      </w:r>
      <w:r w:rsidR="001969F3">
        <w:rPr>
          <w:rFonts w:cs="Times New Roman"/>
        </w:rPr>
        <w:t>to</w:t>
      </w:r>
      <w:r w:rsidR="00CC16DF" w:rsidRPr="00F35D76">
        <w:rPr>
          <w:rFonts w:cs="Times New Roman"/>
        </w:rPr>
        <w:t xml:space="preserve"> loved one</w:t>
      </w:r>
      <w:r w:rsidR="001969F3">
        <w:rPr>
          <w:rFonts w:cs="Times New Roman"/>
        </w:rPr>
        <w:t>s</w:t>
      </w:r>
      <w:r w:rsidR="00CC16DF" w:rsidRPr="00F35D76">
        <w:rPr>
          <w:rFonts w:cs="Times New Roman"/>
        </w:rPr>
        <w:t xml:space="preserve"> in jail. Under the</w:t>
      </w:r>
      <w:r w:rsidR="008F278B">
        <w:rPr>
          <w:rFonts w:cs="Times New Roman"/>
        </w:rPr>
        <w:t xml:space="preserve"> legislation</w:t>
      </w:r>
      <w:r w:rsidR="00CC16DF" w:rsidRPr="00F35D76">
        <w:rPr>
          <w:rFonts w:cs="Times New Roman"/>
        </w:rPr>
        <w:t>,</w:t>
      </w:r>
      <w:r w:rsidR="008F278B">
        <w:rPr>
          <w:rFonts w:cs="Times New Roman"/>
        </w:rPr>
        <w:t xml:space="preserve"> a</w:t>
      </w:r>
      <w:r w:rsidR="00CC16DF" w:rsidRPr="00F35D76">
        <w:rPr>
          <w:rFonts w:cs="Times New Roman"/>
        </w:rPr>
        <w:t xml:space="preserve"> </w:t>
      </w:r>
      <w:r w:rsidR="001969F3">
        <w:rPr>
          <w:rFonts w:cs="Times New Roman"/>
        </w:rPr>
        <w:t>long distance</w:t>
      </w:r>
      <w:r w:rsidR="00247A8C" w:rsidRPr="00F35D76">
        <w:rPr>
          <w:rFonts w:cs="Times New Roman"/>
        </w:rPr>
        <w:t xml:space="preserve"> 15-minute in-state call </w:t>
      </w:r>
      <w:r w:rsidR="008F278B">
        <w:rPr>
          <w:rFonts w:cs="Times New Roman"/>
        </w:rPr>
        <w:t>will go down from $7.50 to $1.65</w:t>
      </w:r>
      <w:r w:rsidR="00247A8C" w:rsidRPr="00F35D76">
        <w:rPr>
          <w:rFonts w:cs="Times New Roman"/>
        </w:rPr>
        <w:t xml:space="preserve"> in Bergen County, and all in-state calls will go down </w:t>
      </w:r>
      <w:r w:rsidR="008F278B">
        <w:rPr>
          <w:rFonts w:cs="Times New Roman"/>
        </w:rPr>
        <w:t>from $4.25 to $1.65</w:t>
      </w:r>
      <w:r w:rsidR="00CC16DF" w:rsidRPr="00F35D76">
        <w:rPr>
          <w:rFonts w:cs="Times New Roman"/>
        </w:rPr>
        <w:t xml:space="preserve"> in Cape May, Salem, and Passaic</w:t>
      </w:r>
      <w:r w:rsidR="008F278B">
        <w:rPr>
          <w:rFonts w:cs="Times New Roman"/>
        </w:rPr>
        <w:t xml:space="preserve"> Counties</w:t>
      </w:r>
      <w:r w:rsidR="00CC16DF" w:rsidRPr="00F35D76">
        <w:rPr>
          <w:rFonts w:cs="Times New Roman"/>
        </w:rPr>
        <w:t xml:space="preserve">. </w:t>
      </w:r>
      <w:r w:rsidR="0064325C">
        <w:rPr>
          <w:rFonts w:cs="Times New Roman"/>
        </w:rPr>
        <w:t xml:space="preserve">Bergen County has the capacity to house some 196 immigration detainees in </w:t>
      </w:r>
      <w:proofErr w:type="gramStart"/>
      <w:r w:rsidR="0064325C">
        <w:rPr>
          <w:rFonts w:cs="Times New Roman"/>
        </w:rPr>
        <w:t>long term</w:t>
      </w:r>
      <w:proofErr w:type="gramEnd"/>
      <w:r w:rsidR="0064325C">
        <w:rPr>
          <w:rFonts w:cs="Times New Roman"/>
        </w:rPr>
        <w:t xml:space="preserve"> detention. </w:t>
      </w:r>
      <w:r w:rsidR="00CC16DF" w:rsidRPr="00F35D76">
        <w:rPr>
          <w:rFonts w:cs="Times New Roman"/>
        </w:rPr>
        <w:t xml:space="preserve">The </w:t>
      </w:r>
      <w:r w:rsidR="008F278B">
        <w:rPr>
          <w:rFonts w:cs="Times New Roman"/>
        </w:rPr>
        <w:t xml:space="preserve">legislation </w:t>
      </w:r>
      <w:r w:rsidR="00CC16DF" w:rsidRPr="00F35D76">
        <w:rPr>
          <w:rFonts w:cs="Times New Roman"/>
        </w:rPr>
        <w:t>also significantly decreases phone rates for in</w:t>
      </w:r>
      <w:r w:rsidR="002130EC">
        <w:rPr>
          <w:rFonts w:cs="Times New Roman"/>
        </w:rPr>
        <w:t>ternational calling, which is particularly important</w:t>
      </w:r>
      <w:r w:rsidR="00CC16DF" w:rsidRPr="00F35D76">
        <w:rPr>
          <w:rFonts w:cs="Times New Roman"/>
        </w:rPr>
        <w:t xml:space="preserve"> for immigrant detainees who often rely on communication with family and others abroad to gather evidence for their immigration proceedings.</w:t>
      </w:r>
      <w:r w:rsidR="002130EC">
        <w:rPr>
          <w:rFonts w:cs="Times New Roman"/>
        </w:rPr>
        <w:t xml:space="preserve"> The three New Jersey jails that house immigrant detainees (Bergen, Essex and Hudson jails) charge from nearly $18 to $45 for a </w:t>
      </w:r>
      <w:proofErr w:type="gramStart"/>
      <w:r w:rsidR="002130EC">
        <w:rPr>
          <w:rFonts w:cs="Times New Roman"/>
        </w:rPr>
        <w:t>15 minute</w:t>
      </w:r>
      <w:proofErr w:type="gramEnd"/>
      <w:r w:rsidR="002130EC">
        <w:rPr>
          <w:rFonts w:cs="Times New Roman"/>
        </w:rPr>
        <w:t xml:space="preserve"> international call.</w:t>
      </w:r>
    </w:p>
    <w:p w14:paraId="33051EE3" w14:textId="77777777" w:rsidR="0085548F" w:rsidRDefault="0085548F" w:rsidP="001E004F">
      <w:pPr>
        <w:widowControl w:val="0"/>
        <w:autoSpaceDE w:val="0"/>
        <w:autoSpaceDN w:val="0"/>
        <w:adjustRightInd w:val="0"/>
        <w:rPr>
          <w:rFonts w:cs="Times New Roman"/>
        </w:rPr>
      </w:pPr>
    </w:p>
    <w:p w14:paraId="373295C4" w14:textId="190E8746" w:rsidR="0085548F" w:rsidRDefault="008F278B" w:rsidP="001E004F">
      <w:pPr>
        <w:widowControl w:val="0"/>
        <w:autoSpaceDE w:val="0"/>
        <w:autoSpaceDN w:val="0"/>
        <w:adjustRightInd w:val="0"/>
        <w:rPr>
          <w:rFonts w:cs="Times New Roman"/>
        </w:rPr>
      </w:pPr>
      <w:r>
        <w:rPr>
          <w:rFonts w:cs="Times New Roman"/>
        </w:rPr>
        <w:t>Last year, Bergen County considered</w:t>
      </w:r>
      <w:r w:rsidR="0085548F">
        <w:rPr>
          <w:rFonts w:cs="Times New Roman"/>
        </w:rPr>
        <w:t xml:space="preserve"> a new phone contract for 21 cents per minute for </w:t>
      </w:r>
      <w:r>
        <w:rPr>
          <w:rFonts w:cs="Times New Roman"/>
        </w:rPr>
        <w:t>d</w:t>
      </w:r>
      <w:r w:rsidR="002130EC">
        <w:rPr>
          <w:rFonts w:cs="Times New Roman"/>
        </w:rPr>
        <w:t>omestic calls, well over the 11-</w:t>
      </w:r>
      <w:r>
        <w:rPr>
          <w:rFonts w:cs="Times New Roman"/>
        </w:rPr>
        <w:t>cent cap passed by the legislature t</w:t>
      </w:r>
      <w:r w:rsidR="002130EC">
        <w:rPr>
          <w:rFonts w:cs="Times New Roman"/>
        </w:rPr>
        <w:t>oday, and sought to increase it</w:t>
      </w:r>
      <w:r>
        <w:rPr>
          <w:rFonts w:cs="Times New Roman"/>
        </w:rPr>
        <w:t xml:space="preserve">s commission from 60% to 65%. </w:t>
      </w:r>
      <w:r w:rsidR="0085548F">
        <w:rPr>
          <w:rFonts w:cs="Times New Roman"/>
        </w:rPr>
        <w:t xml:space="preserve">Greg </w:t>
      </w:r>
      <w:r w:rsidR="0085548F" w:rsidRPr="0085548F">
        <w:rPr>
          <w:rFonts w:cs="Times New Roman"/>
        </w:rPr>
        <w:t xml:space="preserve">Sullivan, </w:t>
      </w:r>
      <w:r w:rsidR="0085548F">
        <w:rPr>
          <w:rFonts w:cs="Times New Roman"/>
        </w:rPr>
        <w:t xml:space="preserve">a Bergen County resident, </w:t>
      </w:r>
      <w:r w:rsidR="0085548F" w:rsidRPr="0085548F">
        <w:rPr>
          <w:rFonts w:cs="Times New Roman"/>
        </w:rPr>
        <w:t xml:space="preserve">who has been visiting </w:t>
      </w:r>
      <w:r w:rsidR="0085548F">
        <w:rPr>
          <w:rFonts w:cs="Times New Roman"/>
        </w:rPr>
        <w:t xml:space="preserve">immigration </w:t>
      </w:r>
      <w:r w:rsidR="0085548F" w:rsidRPr="0085548F">
        <w:rPr>
          <w:rFonts w:cs="Times New Roman"/>
        </w:rPr>
        <w:t xml:space="preserve">detainees in New </w:t>
      </w:r>
      <w:r w:rsidR="0085548F">
        <w:rPr>
          <w:rFonts w:cs="Times New Roman"/>
        </w:rPr>
        <w:t xml:space="preserve">Jersey facilities since 2006, </w:t>
      </w:r>
      <w:r w:rsidR="0085548F" w:rsidRPr="0085548F">
        <w:rPr>
          <w:rFonts w:cs="Times New Roman"/>
        </w:rPr>
        <w:t xml:space="preserve">explained that in his visits, “the </w:t>
      </w:r>
      <w:r w:rsidR="0085548F" w:rsidRPr="0085548F">
        <w:rPr>
          <w:rFonts w:cs="Times New Roman"/>
        </w:rPr>
        <w:lastRenderedPageBreak/>
        <w:t>prohibitive cost of phone calls is a consistent complaint</w:t>
      </w:r>
      <w:r w:rsidR="0085548F">
        <w:rPr>
          <w:rFonts w:cs="Times New Roman"/>
        </w:rPr>
        <w:t>,</w:t>
      </w:r>
      <w:r w:rsidR="0085548F" w:rsidRPr="0085548F">
        <w:rPr>
          <w:rFonts w:cs="Times New Roman"/>
        </w:rPr>
        <w:t xml:space="preserve">” and that </w:t>
      </w:r>
      <w:r w:rsidR="002130EC">
        <w:rPr>
          <w:rFonts w:cs="Times New Roman"/>
        </w:rPr>
        <w:t>“</w:t>
      </w:r>
      <w:r w:rsidR="0085548F" w:rsidRPr="0085548F">
        <w:rPr>
          <w:rFonts w:cs="Times New Roman"/>
        </w:rPr>
        <w:t>since a large portion o</w:t>
      </w:r>
      <w:r w:rsidR="002130EC">
        <w:rPr>
          <w:rFonts w:cs="Times New Roman"/>
        </w:rPr>
        <w:t xml:space="preserve">f the jail population is poor, </w:t>
      </w:r>
      <w:r w:rsidR="0085548F" w:rsidRPr="0085548F">
        <w:rPr>
          <w:rFonts w:cs="Times New Roman"/>
        </w:rPr>
        <w:t>this represents a severe and unjustified hardship.”</w:t>
      </w:r>
    </w:p>
    <w:p w14:paraId="65FED9EB" w14:textId="77777777" w:rsidR="001E004F" w:rsidRPr="00F35D76" w:rsidRDefault="001E004F" w:rsidP="001E004F">
      <w:pPr>
        <w:widowControl w:val="0"/>
        <w:autoSpaceDE w:val="0"/>
        <w:autoSpaceDN w:val="0"/>
        <w:adjustRightInd w:val="0"/>
        <w:rPr>
          <w:rFonts w:cs="Times New Roman"/>
        </w:rPr>
      </w:pPr>
    </w:p>
    <w:p w14:paraId="501C0C47" w14:textId="77777777" w:rsidR="004F01C0" w:rsidRDefault="001E004F" w:rsidP="0054359B">
      <w:pPr>
        <w:rPr>
          <w:rFonts w:cs="Times New Roman"/>
        </w:rPr>
      </w:pPr>
      <w:r w:rsidRPr="00F35D76">
        <w:rPr>
          <w:rFonts w:cs="Times New Roman"/>
        </w:rPr>
        <w:t xml:space="preserve">Allowing families of incarcerated individuals to remain in contact is not only the humane course of </w:t>
      </w:r>
      <w:proofErr w:type="gramStart"/>
      <w:r w:rsidRPr="00F35D76">
        <w:rPr>
          <w:rFonts w:cs="Times New Roman"/>
        </w:rPr>
        <w:t>action,</w:t>
      </w:r>
      <w:proofErr w:type="gramEnd"/>
      <w:r w:rsidRPr="00F35D76">
        <w:rPr>
          <w:rFonts w:cs="Times New Roman"/>
        </w:rPr>
        <w:t xml:space="preserve"> it also benefits the community at large. Permitting incarcerated individuals to communicate with their families and maintain ties to the community reduces recidivism and facilitates reintegration into society upon release from jail or prison.</w:t>
      </w:r>
      <w:r w:rsidR="00247A8C" w:rsidRPr="00F35D76">
        <w:rPr>
          <w:rFonts w:cs="Times New Roman"/>
        </w:rPr>
        <w:t xml:space="preserve"> </w:t>
      </w:r>
    </w:p>
    <w:p w14:paraId="5F319DD1" w14:textId="77777777" w:rsidR="0054359B" w:rsidRPr="00F35D76" w:rsidRDefault="0054359B" w:rsidP="0054359B">
      <w:pPr>
        <w:rPr>
          <w:rFonts w:cs="Times New Roman"/>
        </w:rPr>
      </w:pPr>
    </w:p>
    <w:p w14:paraId="74E6612A" w14:textId="00F9509F" w:rsidR="00AF5EE6" w:rsidRPr="00F35D76" w:rsidRDefault="00F35D76">
      <w:pPr>
        <w:rPr>
          <w:rFonts w:cs="Times New Roman"/>
        </w:rPr>
      </w:pPr>
      <w:r w:rsidRPr="00F35D76">
        <w:rPr>
          <w:rFonts w:cs="Times New Roman"/>
        </w:rPr>
        <w:t>New Jersey Advocates for Immigrant Detainees is a statewide coalition that advocates for immigrants in detention, educating the public, and organizing to eliminate detention. For information on NJAID</w:t>
      </w:r>
      <w:r w:rsidR="008043A4">
        <w:rPr>
          <w:rFonts w:cs="Times New Roman"/>
        </w:rPr>
        <w:t xml:space="preserve"> and the NJ Phone Justice</w:t>
      </w:r>
      <w:r w:rsidRPr="00F35D76">
        <w:rPr>
          <w:rFonts w:cs="Times New Roman"/>
        </w:rPr>
        <w:t xml:space="preserve"> campaign, </w:t>
      </w:r>
      <w:r w:rsidR="00AF5EE6" w:rsidRPr="00F35D76">
        <w:rPr>
          <w:rFonts w:cs="Times New Roman"/>
        </w:rPr>
        <w:t>please visit www.njphonejustice.org.</w:t>
      </w:r>
    </w:p>
    <w:p w14:paraId="67E801AF" w14:textId="77777777" w:rsidR="004933AC" w:rsidRPr="00F35D76" w:rsidRDefault="004933AC">
      <w:pPr>
        <w:rPr>
          <w:rFonts w:cs="Times New Roman"/>
        </w:rPr>
      </w:pPr>
    </w:p>
    <w:p w14:paraId="5D235FAB" w14:textId="67E5C08A" w:rsidR="00EB7034" w:rsidRPr="00F35D76" w:rsidRDefault="004933AC" w:rsidP="0054359B">
      <w:pPr>
        <w:jc w:val="center"/>
        <w:rPr>
          <w:rFonts w:cs="Times New Roman"/>
        </w:rPr>
      </w:pPr>
      <w:r w:rsidRPr="00F35D76">
        <w:rPr>
          <w:rFonts w:cs="Times New Roman"/>
        </w:rPr>
        <w:t>###</w:t>
      </w:r>
    </w:p>
    <w:sectPr w:rsidR="00EB7034" w:rsidRPr="00F35D76" w:rsidSect="00FD3654">
      <w:headerReference w:type="even" r:id="rId9"/>
      <w:headerReference w:type="default" r:id="rId10"/>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47CEC" w14:textId="77777777" w:rsidR="00FD3654" w:rsidRDefault="00FD3654" w:rsidP="007C7B8A">
      <w:r>
        <w:separator/>
      </w:r>
    </w:p>
  </w:endnote>
  <w:endnote w:type="continuationSeparator" w:id="0">
    <w:p w14:paraId="03FFBDEF" w14:textId="77777777" w:rsidR="00FD3654" w:rsidRDefault="00FD3654" w:rsidP="007C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0AE49" w14:textId="77777777" w:rsidR="00FD3654" w:rsidRDefault="00FD3654" w:rsidP="007C7B8A">
      <w:r>
        <w:separator/>
      </w:r>
    </w:p>
  </w:footnote>
  <w:footnote w:type="continuationSeparator" w:id="0">
    <w:p w14:paraId="2B378439" w14:textId="77777777" w:rsidR="00FD3654" w:rsidRDefault="00FD3654" w:rsidP="007C7B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4B9BE" w14:textId="0E7935C3" w:rsidR="00FD3654" w:rsidRDefault="00FD3654">
    <w:pPr>
      <w:pStyle w:val="Header"/>
    </w:pPr>
    <w:r>
      <w:ptab w:relativeTo="margin" w:alignment="center" w:leader="none"/>
    </w:r>
    <w:r>
      <w:ptab w:relativeTo="margin" w:alignment="right" w:leader="none"/>
    </w:r>
  </w:p>
  <w:p w14:paraId="227B4EF1" w14:textId="77777777" w:rsidR="00FD3654" w:rsidRDefault="00FD36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99E1" w14:textId="77777777" w:rsidR="00FD3654" w:rsidRPr="001273A1" w:rsidRDefault="00FD3654" w:rsidP="00FD3654">
    <w:pPr>
      <w:pStyle w:val="Header"/>
      <w:ind w:right="360"/>
      <w:jc w:val="center"/>
      <w:rPr>
        <w:b/>
        <w:smallCaps/>
        <w:sz w:val="28"/>
        <w:szCs w:val="28"/>
      </w:rPr>
    </w:pPr>
    <w:r>
      <w:rPr>
        <w:b/>
        <w:smallCaps/>
        <w:sz w:val="28"/>
        <w:szCs w:val="28"/>
      </w:rPr>
      <w:t>New Jersey Advocates for Immigrant Detainees</w:t>
    </w:r>
  </w:p>
  <w:p w14:paraId="6E4A1963" w14:textId="77777777" w:rsidR="00FD3654" w:rsidRPr="00644798" w:rsidRDefault="00FD3654" w:rsidP="00FD3654">
    <w:pPr>
      <w:pStyle w:val="Header"/>
      <w:ind w:right="360"/>
      <w:jc w:val="center"/>
      <w:rPr>
        <w:b/>
        <w:smallCaps/>
        <w:sz w:val="20"/>
        <w:szCs w:val="20"/>
      </w:rPr>
    </w:pPr>
    <w:r>
      <w:rPr>
        <w:b/>
        <w:smallCaps/>
        <w:sz w:val="20"/>
        <w:szCs w:val="20"/>
      </w:rPr>
      <w:t>c/o AFSC, 89 Market St., 6</w:t>
    </w:r>
    <w:r w:rsidRPr="00E814F7">
      <w:rPr>
        <w:b/>
        <w:smallCaps/>
        <w:sz w:val="20"/>
        <w:szCs w:val="20"/>
        <w:vertAlign w:val="superscript"/>
      </w:rPr>
      <w:t>th</w:t>
    </w:r>
    <w:r>
      <w:rPr>
        <w:b/>
        <w:smallCaps/>
        <w:sz w:val="20"/>
        <w:szCs w:val="20"/>
      </w:rPr>
      <w:t xml:space="preserve"> Floor, Newark, NJ </w:t>
    </w:r>
    <w:proofErr w:type="gramStart"/>
    <w:r>
      <w:rPr>
        <w:b/>
        <w:smallCaps/>
        <w:sz w:val="20"/>
        <w:szCs w:val="20"/>
      </w:rPr>
      <w:t xml:space="preserve">07102  </w:t>
    </w:r>
    <w:r w:rsidRPr="00E814F7">
      <w:rPr>
        <w:b/>
        <w:smallCaps/>
        <w:sz w:val="20"/>
        <w:szCs w:val="20"/>
      </w:rPr>
      <w:t>973</w:t>
    </w:r>
    <w:proofErr w:type="gramEnd"/>
    <w:r w:rsidRPr="00E814F7">
      <w:rPr>
        <w:b/>
        <w:smallCaps/>
        <w:sz w:val="20"/>
        <w:szCs w:val="20"/>
      </w:rPr>
      <w:t>-</w:t>
    </w:r>
    <w:r>
      <w:rPr>
        <w:b/>
        <w:smallCaps/>
        <w:sz w:val="20"/>
        <w:szCs w:val="20"/>
      </w:rPr>
      <w:t>854-0401 newjerseyadvocates@gmail.com</w:t>
    </w:r>
  </w:p>
  <w:p w14:paraId="0A77CF39" w14:textId="77777777" w:rsidR="00FD3654" w:rsidRDefault="00FD36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7B13"/>
    <w:multiLevelType w:val="hybridMultilevel"/>
    <w:tmpl w:val="35BCE1DE"/>
    <w:lvl w:ilvl="0" w:tplc="964C74E6">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237479"/>
    <w:multiLevelType w:val="hybridMultilevel"/>
    <w:tmpl w:val="4998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2E"/>
    <w:rsid w:val="00000D1C"/>
    <w:rsid w:val="00014BA8"/>
    <w:rsid w:val="00021480"/>
    <w:rsid w:val="00031B79"/>
    <w:rsid w:val="00043F68"/>
    <w:rsid w:val="000478FB"/>
    <w:rsid w:val="000A3837"/>
    <w:rsid w:val="000B38F1"/>
    <w:rsid w:val="000C03BE"/>
    <w:rsid w:val="00115B67"/>
    <w:rsid w:val="0011697A"/>
    <w:rsid w:val="00124C67"/>
    <w:rsid w:val="0014753A"/>
    <w:rsid w:val="001514AB"/>
    <w:rsid w:val="0015758B"/>
    <w:rsid w:val="001725A3"/>
    <w:rsid w:val="00172B93"/>
    <w:rsid w:val="00181E9A"/>
    <w:rsid w:val="00187056"/>
    <w:rsid w:val="00191285"/>
    <w:rsid w:val="001969F3"/>
    <w:rsid w:val="001A47AF"/>
    <w:rsid w:val="001B0583"/>
    <w:rsid w:val="001C7815"/>
    <w:rsid w:val="001E004F"/>
    <w:rsid w:val="001E0599"/>
    <w:rsid w:val="001E1FA3"/>
    <w:rsid w:val="001F54D9"/>
    <w:rsid w:val="002130EC"/>
    <w:rsid w:val="00236822"/>
    <w:rsid w:val="00247A8C"/>
    <w:rsid w:val="00247F10"/>
    <w:rsid w:val="00252C8D"/>
    <w:rsid w:val="002627FD"/>
    <w:rsid w:val="002A4384"/>
    <w:rsid w:val="002B1CE7"/>
    <w:rsid w:val="002B7671"/>
    <w:rsid w:val="002D725E"/>
    <w:rsid w:val="002E0568"/>
    <w:rsid w:val="002F41E9"/>
    <w:rsid w:val="00305357"/>
    <w:rsid w:val="003057D5"/>
    <w:rsid w:val="003265B3"/>
    <w:rsid w:val="003460CD"/>
    <w:rsid w:val="00361427"/>
    <w:rsid w:val="0038406D"/>
    <w:rsid w:val="003C49D2"/>
    <w:rsid w:val="003C4B94"/>
    <w:rsid w:val="003D5A8F"/>
    <w:rsid w:val="0040534E"/>
    <w:rsid w:val="0042041C"/>
    <w:rsid w:val="004232FC"/>
    <w:rsid w:val="00436110"/>
    <w:rsid w:val="00461527"/>
    <w:rsid w:val="00472608"/>
    <w:rsid w:val="004933AC"/>
    <w:rsid w:val="004949A6"/>
    <w:rsid w:val="004D569B"/>
    <w:rsid w:val="004F01C0"/>
    <w:rsid w:val="004F1D4A"/>
    <w:rsid w:val="004F60A8"/>
    <w:rsid w:val="004F68AB"/>
    <w:rsid w:val="004F7AEE"/>
    <w:rsid w:val="0053114A"/>
    <w:rsid w:val="0054359B"/>
    <w:rsid w:val="005537E2"/>
    <w:rsid w:val="00553821"/>
    <w:rsid w:val="00554C0B"/>
    <w:rsid w:val="00554E8C"/>
    <w:rsid w:val="00566E9D"/>
    <w:rsid w:val="005923B3"/>
    <w:rsid w:val="00596072"/>
    <w:rsid w:val="005A0B61"/>
    <w:rsid w:val="005D2838"/>
    <w:rsid w:val="005E185D"/>
    <w:rsid w:val="005F7E8C"/>
    <w:rsid w:val="0062539F"/>
    <w:rsid w:val="0064325C"/>
    <w:rsid w:val="006570A2"/>
    <w:rsid w:val="00664672"/>
    <w:rsid w:val="00670C34"/>
    <w:rsid w:val="00673113"/>
    <w:rsid w:val="006E6677"/>
    <w:rsid w:val="006F6635"/>
    <w:rsid w:val="00706125"/>
    <w:rsid w:val="00735CC1"/>
    <w:rsid w:val="00740E48"/>
    <w:rsid w:val="00756327"/>
    <w:rsid w:val="00781590"/>
    <w:rsid w:val="00792F72"/>
    <w:rsid w:val="007B062A"/>
    <w:rsid w:val="007B700A"/>
    <w:rsid w:val="007C78CB"/>
    <w:rsid w:val="007C7B8A"/>
    <w:rsid w:val="00802D30"/>
    <w:rsid w:val="008043A4"/>
    <w:rsid w:val="008132C1"/>
    <w:rsid w:val="00814DAA"/>
    <w:rsid w:val="00820539"/>
    <w:rsid w:val="0084752D"/>
    <w:rsid w:val="0085548F"/>
    <w:rsid w:val="0086035F"/>
    <w:rsid w:val="00871C28"/>
    <w:rsid w:val="00872BC3"/>
    <w:rsid w:val="008851A5"/>
    <w:rsid w:val="00893FFC"/>
    <w:rsid w:val="00896AE9"/>
    <w:rsid w:val="008A3EE6"/>
    <w:rsid w:val="008F278B"/>
    <w:rsid w:val="0091732D"/>
    <w:rsid w:val="00932E83"/>
    <w:rsid w:val="00963A18"/>
    <w:rsid w:val="009A5B3F"/>
    <w:rsid w:val="009B6B5A"/>
    <w:rsid w:val="009D4431"/>
    <w:rsid w:val="00A024DB"/>
    <w:rsid w:val="00A04C87"/>
    <w:rsid w:val="00A05A93"/>
    <w:rsid w:val="00A20B9E"/>
    <w:rsid w:val="00A211DD"/>
    <w:rsid w:val="00A2305D"/>
    <w:rsid w:val="00A31D79"/>
    <w:rsid w:val="00A37E63"/>
    <w:rsid w:val="00A5760B"/>
    <w:rsid w:val="00A661C1"/>
    <w:rsid w:val="00A667A4"/>
    <w:rsid w:val="00A739BE"/>
    <w:rsid w:val="00A75562"/>
    <w:rsid w:val="00A81C5B"/>
    <w:rsid w:val="00A928CC"/>
    <w:rsid w:val="00AA3B99"/>
    <w:rsid w:val="00AB5FBB"/>
    <w:rsid w:val="00AB7B12"/>
    <w:rsid w:val="00AD14E1"/>
    <w:rsid w:val="00AE1AD9"/>
    <w:rsid w:val="00AE2439"/>
    <w:rsid w:val="00AF5EE6"/>
    <w:rsid w:val="00B041C7"/>
    <w:rsid w:val="00B30338"/>
    <w:rsid w:val="00B536AF"/>
    <w:rsid w:val="00B5653F"/>
    <w:rsid w:val="00B7442E"/>
    <w:rsid w:val="00B8039F"/>
    <w:rsid w:val="00B85483"/>
    <w:rsid w:val="00B95995"/>
    <w:rsid w:val="00BC088B"/>
    <w:rsid w:val="00BC1E9F"/>
    <w:rsid w:val="00BD3107"/>
    <w:rsid w:val="00BD67BF"/>
    <w:rsid w:val="00BE01B9"/>
    <w:rsid w:val="00C03EF2"/>
    <w:rsid w:val="00C174ED"/>
    <w:rsid w:val="00C66AD5"/>
    <w:rsid w:val="00C66BD9"/>
    <w:rsid w:val="00CC16DF"/>
    <w:rsid w:val="00CD75D5"/>
    <w:rsid w:val="00CE43E6"/>
    <w:rsid w:val="00CF468D"/>
    <w:rsid w:val="00D118A5"/>
    <w:rsid w:val="00D40FC0"/>
    <w:rsid w:val="00D42A2F"/>
    <w:rsid w:val="00D517D3"/>
    <w:rsid w:val="00D62F4B"/>
    <w:rsid w:val="00D67BA7"/>
    <w:rsid w:val="00D711A0"/>
    <w:rsid w:val="00D90A0E"/>
    <w:rsid w:val="00D91274"/>
    <w:rsid w:val="00DD64F4"/>
    <w:rsid w:val="00DE4C82"/>
    <w:rsid w:val="00DF1897"/>
    <w:rsid w:val="00E2259C"/>
    <w:rsid w:val="00EA6183"/>
    <w:rsid w:val="00EB7034"/>
    <w:rsid w:val="00ED0E99"/>
    <w:rsid w:val="00F320E0"/>
    <w:rsid w:val="00F35D76"/>
    <w:rsid w:val="00F47174"/>
    <w:rsid w:val="00F60D81"/>
    <w:rsid w:val="00F77B59"/>
    <w:rsid w:val="00F951A4"/>
    <w:rsid w:val="00FA31AA"/>
    <w:rsid w:val="00FA6A03"/>
    <w:rsid w:val="00FC4F13"/>
    <w:rsid w:val="00FD0CE6"/>
    <w:rsid w:val="00FD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A62F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52D"/>
    <w:pPr>
      <w:ind w:left="720"/>
      <w:contextualSpacing/>
    </w:pPr>
  </w:style>
  <w:style w:type="paragraph" w:styleId="Header">
    <w:name w:val="header"/>
    <w:basedOn w:val="Normal"/>
    <w:link w:val="HeaderChar"/>
    <w:unhideWhenUsed/>
    <w:rsid w:val="007C7B8A"/>
    <w:pPr>
      <w:tabs>
        <w:tab w:val="center" w:pos="4320"/>
        <w:tab w:val="right" w:pos="8640"/>
      </w:tabs>
    </w:pPr>
  </w:style>
  <w:style w:type="character" w:customStyle="1" w:styleId="HeaderChar">
    <w:name w:val="Header Char"/>
    <w:basedOn w:val="DefaultParagraphFont"/>
    <w:link w:val="Header"/>
    <w:uiPriority w:val="99"/>
    <w:rsid w:val="007C7B8A"/>
  </w:style>
  <w:style w:type="paragraph" w:styleId="Footer">
    <w:name w:val="footer"/>
    <w:basedOn w:val="Normal"/>
    <w:link w:val="FooterChar"/>
    <w:uiPriority w:val="99"/>
    <w:unhideWhenUsed/>
    <w:rsid w:val="007C7B8A"/>
    <w:pPr>
      <w:tabs>
        <w:tab w:val="center" w:pos="4320"/>
        <w:tab w:val="right" w:pos="8640"/>
      </w:tabs>
    </w:pPr>
  </w:style>
  <w:style w:type="character" w:customStyle="1" w:styleId="FooterChar">
    <w:name w:val="Footer Char"/>
    <w:basedOn w:val="DefaultParagraphFont"/>
    <w:link w:val="Footer"/>
    <w:uiPriority w:val="99"/>
    <w:rsid w:val="007C7B8A"/>
  </w:style>
  <w:style w:type="paragraph" w:styleId="BalloonText">
    <w:name w:val="Balloon Text"/>
    <w:basedOn w:val="Normal"/>
    <w:link w:val="BalloonTextChar"/>
    <w:uiPriority w:val="99"/>
    <w:semiHidden/>
    <w:unhideWhenUsed/>
    <w:rsid w:val="00493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3AC"/>
    <w:rPr>
      <w:rFonts w:ascii="Lucida Grande" w:hAnsi="Lucida Grande" w:cs="Lucida Grande"/>
      <w:sz w:val="18"/>
      <w:szCs w:val="18"/>
    </w:rPr>
  </w:style>
  <w:style w:type="character" w:styleId="CommentReference">
    <w:name w:val="annotation reference"/>
    <w:basedOn w:val="DefaultParagraphFont"/>
    <w:uiPriority w:val="99"/>
    <w:semiHidden/>
    <w:unhideWhenUsed/>
    <w:rsid w:val="004933AC"/>
    <w:rPr>
      <w:sz w:val="18"/>
      <w:szCs w:val="18"/>
    </w:rPr>
  </w:style>
  <w:style w:type="paragraph" w:styleId="CommentText">
    <w:name w:val="annotation text"/>
    <w:basedOn w:val="Normal"/>
    <w:link w:val="CommentTextChar"/>
    <w:uiPriority w:val="99"/>
    <w:semiHidden/>
    <w:unhideWhenUsed/>
    <w:rsid w:val="004933AC"/>
  </w:style>
  <w:style w:type="character" w:customStyle="1" w:styleId="CommentTextChar">
    <w:name w:val="Comment Text Char"/>
    <w:basedOn w:val="DefaultParagraphFont"/>
    <w:link w:val="CommentText"/>
    <w:uiPriority w:val="99"/>
    <w:semiHidden/>
    <w:rsid w:val="004933AC"/>
  </w:style>
  <w:style w:type="paragraph" w:styleId="CommentSubject">
    <w:name w:val="annotation subject"/>
    <w:basedOn w:val="CommentText"/>
    <w:next w:val="CommentText"/>
    <w:link w:val="CommentSubjectChar"/>
    <w:uiPriority w:val="99"/>
    <w:semiHidden/>
    <w:unhideWhenUsed/>
    <w:rsid w:val="004933AC"/>
    <w:rPr>
      <w:b/>
      <w:bCs/>
      <w:sz w:val="20"/>
      <w:szCs w:val="20"/>
    </w:rPr>
  </w:style>
  <w:style w:type="character" w:customStyle="1" w:styleId="CommentSubjectChar">
    <w:name w:val="Comment Subject Char"/>
    <w:basedOn w:val="CommentTextChar"/>
    <w:link w:val="CommentSubject"/>
    <w:uiPriority w:val="99"/>
    <w:semiHidden/>
    <w:rsid w:val="004933AC"/>
    <w:rPr>
      <w:b/>
      <w:bCs/>
      <w:sz w:val="20"/>
      <w:szCs w:val="20"/>
    </w:rPr>
  </w:style>
  <w:style w:type="paragraph" w:styleId="Revision">
    <w:name w:val="Revision"/>
    <w:hidden/>
    <w:uiPriority w:val="99"/>
    <w:semiHidden/>
    <w:rsid w:val="001912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52D"/>
    <w:pPr>
      <w:ind w:left="720"/>
      <w:contextualSpacing/>
    </w:pPr>
  </w:style>
  <w:style w:type="paragraph" w:styleId="Header">
    <w:name w:val="header"/>
    <w:basedOn w:val="Normal"/>
    <w:link w:val="HeaderChar"/>
    <w:unhideWhenUsed/>
    <w:rsid w:val="007C7B8A"/>
    <w:pPr>
      <w:tabs>
        <w:tab w:val="center" w:pos="4320"/>
        <w:tab w:val="right" w:pos="8640"/>
      </w:tabs>
    </w:pPr>
  </w:style>
  <w:style w:type="character" w:customStyle="1" w:styleId="HeaderChar">
    <w:name w:val="Header Char"/>
    <w:basedOn w:val="DefaultParagraphFont"/>
    <w:link w:val="Header"/>
    <w:uiPriority w:val="99"/>
    <w:rsid w:val="007C7B8A"/>
  </w:style>
  <w:style w:type="paragraph" w:styleId="Footer">
    <w:name w:val="footer"/>
    <w:basedOn w:val="Normal"/>
    <w:link w:val="FooterChar"/>
    <w:uiPriority w:val="99"/>
    <w:unhideWhenUsed/>
    <w:rsid w:val="007C7B8A"/>
    <w:pPr>
      <w:tabs>
        <w:tab w:val="center" w:pos="4320"/>
        <w:tab w:val="right" w:pos="8640"/>
      </w:tabs>
    </w:pPr>
  </w:style>
  <w:style w:type="character" w:customStyle="1" w:styleId="FooterChar">
    <w:name w:val="Footer Char"/>
    <w:basedOn w:val="DefaultParagraphFont"/>
    <w:link w:val="Footer"/>
    <w:uiPriority w:val="99"/>
    <w:rsid w:val="007C7B8A"/>
  </w:style>
  <w:style w:type="paragraph" w:styleId="BalloonText">
    <w:name w:val="Balloon Text"/>
    <w:basedOn w:val="Normal"/>
    <w:link w:val="BalloonTextChar"/>
    <w:uiPriority w:val="99"/>
    <w:semiHidden/>
    <w:unhideWhenUsed/>
    <w:rsid w:val="00493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3AC"/>
    <w:rPr>
      <w:rFonts w:ascii="Lucida Grande" w:hAnsi="Lucida Grande" w:cs="Lucida Grande"/>
      <w:sz w:val="18"/>
      <w:szCs w:val="18"/>
    </w:rPr>
  </w:style>
  <w:style w:type="character" w:styleId="CommentReference">
    <w:name w:val="annotation reference"/>
    <w:basedOn w:val="DefaultParagraphFont"/>
    <w:uiPriority w:val="99"/>
    <w:semiHidden/>
    <w:unhideWhenUsed/>
    <w:rsid w:val="004933AC"/>
    <w:rPr>
      <w:sz w:val="18"/>
      <w:szCs w:val="18"/>
    </w:rPr>
  </w:style>
  <w:style w:type="paragraph" w:styleId="CommentText">
    <w:name w:val="annotation text"/>
    <w:basedOn w:val="Normal"/>
    <w:link w:val="CommentTextChar"/>
    <w:uiPriority w:val="99"/>
    <w:semiHidden/>
    <w:unhideWhenUsed/>
    <w:rsid w:val="004933AC"/>
  </w:style>
  <w:style w:type="character" w:customStyle="1" w:styleId="CommentTextChar">
    <w:name w:val="Comment Text Char"/>
    <w:basedOn w:val="DefaultParagraphFont"/>
    <w:link w:val="CommentText"/>
    <w:uiPriority w:val="99"/>
    <w:semiHidden/>
    <w:rsid w:val="004933AC"/>
  </w:style>
  <w:style w:type="paragraph" w:styleId="CommentSubject">
    <w:name w:val="annotation subject"/>
    <w:basedOn w:val="CommentText"/>
    <w:next w:val="CommentText"/>
    <w:link w:val="CommentSubjectChar"/>
    <w:uiPriority w:val="99"/>
    <w:semiHidden/>
    <w:unhideWhenUsed/>
    <w:rsid w:val="004933AC"/>
    <w:rPr>
      <w:b/>
      <w:bCs/>
      <w:sz w:val="20"/>
      <w:szCs w:val="20"/>
    </w:rPr>
  </w:style>
  <w:style w:type="character" w:customStyle="1" w:styleId="CommentSubjectChar">
    <w:name w:val="Comment Subject Char"/>
    <w:basedOn w:val="CommentTextChar"/>
    <w:link w:val="CommentSubject"/>
    <w:uiPriority w:val="99"/>
    <w:semiHidden/>
    <w:rsid w:val="004933AC"/>
    <w:rPr>
      <w:b/>
      <w:bCs/>
      <w:sz w:val="20"/>
      <w:szCs w:val="20"/>
    </w:rPr>
  </w:style>
  <w:style w:type="paragraph" w:styleId="Revision">
    <w:name w:val="Revision"/>
    <w:hidden/>
    <w:uiPriority w:val="99"/>
    <w:semiHidden/>
    <w:rsid w:val="0019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7616">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577588111">
          <w:marLeft w:val="0"/>
          <w:marRight w:val="0"/>
          <w:marTop w:val="0"/>
          <w:marBottom w:val="0"/>
          <w:divBdr>
            <w:top w:val="none" w:sz="0" w:space="0" w:color="auto"/>
            <w:left w:val="none" w:sz="0" w:space="0" w:color="auto"/>
            <w:bottom w:val="none" w:sz="0" w:space="0" w:color="auto"/>
            <w:right w:val="none" w:sz="0" w:space="0" w:color="auto"/>
          </w:divBdr>
        </w:div>
        <w:div w:id="375588444">
          <w:marLeft w:val="0"/>
          <w:marRight w:val="0"/>
          <w:marTop w:val="0"/>
          <w:marBottom w:val="0"/>
          <w:divBdr>
            <w:top w:val="none" w:sz="0" w:space="0" w:color="auto"/>
            <w:left w:val="none" w:sz="0" w:space="0" w:color="auto"/>
            <w:bottom w:val="none" w:sz="0" w:space="0" w:color="auto"/>
            <w:right w:val="none" w:sz="0" w:space="0" w:color="auto"/>
          </w:divBdr>
        </w:div>
        <w:div w:id="332494261">
          <w:marLeft w:val="0"/>
          <w:marRight w:val="0"/>
          <w:marTop w:val="0"/>
          <w:marBottom w:val="0"/>
          <w:divBdr>
            <w:top w:val="none" w:sz="0" w:space="0" w:color="auto"/>
            <w:left w:val="none" w:sz="0" w:space="0" w:color="auto"/>
            <w:bottom w:val="none" w:sz="0" w:space="0" w:color="auto"/>
            <w:right w:val="none" w:sz="0" w:space="0" w:color="auto"/>
          </w:divBdr>
        </w:div>
        <w:div w:id="1230455539">
          <w:marLeft w:val="0"/>
          <w:marRight w:val="0"/>
          <w:marTop w:val="0"/>
          <w:marBottom w:val="0"/>
          <w:divBdr>
            <w:top w:val="none" w:sz="0" w:space="0" w:color="auto"/>
            <w:left w:val="none" w:sz="0" w:space="0" w:color="auto"/>
            <w:bottom w:val="none" w:sz="0" w:space="0" w:color="auto"/>
            <w:right w:val="none" w:sz="0" w:space="0" w:color="auto"/>
          </w:divBdr>
        </w:div>
        <w:div w:id="1911846857">
          <w:marLeft w:val="0"/>
          <w:marRight w:val="0"/>
          <w:marTop w:val="0"/>
          <w:marBottom w:val="0"/>
          <w:divBdr>
            <w:top w:val="none" w:sz="0" w:space="0" w:color="auto"/>
            <w:left w:val="none" w:sz="0" w:space="0" w:color="auto"/>
            <w:bottom w:val="none" w:sz="0" w:space="0" w:color="auto"/>
            <w:right w:val="none" w:sz="0" w:space="0" w:color="auto"/>
          </w:divBdr>
        </w:div>
      </w:divsChild>
    </w:div>
    <w:div w:id="1147011407">
      <w:bodyDiv w:val="1"/>
      <w:marLeft w:val="0"/>
      <w:marRight w:val="0"/>
      <w:marTop w:val="0"/>
      <w:marBottom w:val="0"/>
      <w:divBdr>
        <w:top w:val="none" w:sz="0" w:space="0" w:color="auto"/>
        <w:left w:val="none" w:sz="0" w:space="0" w:color="auto"/>
        <w:bottom w:val="none" w:sz="0" w:space="0" w:color="auto"/>
        <w:right w:val="none" w:sz="0" w:space="0" w:color="auto"/>
      </w:divBdr>
      <w:divsChild>
        <w:div w:id="1356230041">
          <w:marLeft w:val="0"/>
          <w:marRight w:val="0"/>
          <w:marTop w:val="0"/>
          <w:marBottom w:val="0"/>
          <w:divBdr>
            <w:top w:val="none" w:sz="0" w:space="0" w:color="auto"/>
            <w:left w:val="none" w:sz="0" w:space="0" w:color="auto"/>
            <w:bottom w:val="none" w:sz="0" w:space="0" w:color="auto"/>
            <w:right w:val="none" w:sz="0" w:space="0" w:color="auto"/>
          </w:divBdr>
        </w:div>
        <w:div w:id="858084210">
          <w:marLeft w:val="0"/>
          <w:marRight w:val="0"/>
          <w:marTop w:val="0"/>
          <w:marBottom w:val="0"/>
          <w:divBdr>
            <w:top w:val="none" w:sz="0" w:space="0" w:color="auto"/>
            <w:left w:val="none" w:sz="0" w:space="0" w:color="auto"/>
            <w:bottom w:val="none" w:sz="0" w:space="0" w:color="auto"/>
            <w:right w:val="none" w:sz="0" w:space="0" w:color="auto"/>
          </w:divBdr>
        </w:div>
        <w:div w:id="1881356553">
          <w:marLeft w:val="0"/>
          <w:marRight w:val="0"/>
          <w:marTop w:val="0"/>
          <w:marBottom w:val="0"/>
          <w:divBdr>
            <w:top w:val="none" w:sz="0" w:space="0" w:color="auto"/>
            <w:left w:val="none" w:sz="0" w:space="0" w:color="auto"/>
            <w:bottom w:val="none" w:sz="0" w:space="0" w:color="auto"/>
            <w:right w:val="none" w:sz="0" w:space="0" w:color="auto"/>
          </w:divBdr>
        </w:div>
        <w:div w:id="837815681">
          <w:marLeft w:val="0"/>
          <w:marRight w:val="0"/>
          <w:marTop w:val="0"/>
          <w:marBottom w:val="0"/>
          <w:divBdr>
            <w:top w:val="none" w:sz="0" w:space="0" w:color="auto"/>
            <w:left w:val="none" w:sz="0" w:space="0" w:color="auto"/>
            <w:bottom w:val="none" w:sz="0" w:space="0" w:color="auto"/>
            <w:right w:val="none" w:sz="0" w:space="0" w:color="auto"/>
          </w:divBdr>
        </w:div>
        <w:div w:id="516311542">
          <w:marLeft w:val="0"/>
          <w:marRight w:val="0"/>
          <w:marTop w:val="0"/>
          <w:marBottom w:val="0"/>
          <w:divBdr>
            <w:top w:val="none" w:sz="0" w:space="0" w:color="auto"/>
            <w:left w:val="none" w:sz="0" w:space="0" w:color="auto"/>
            <w:bottom w:val="none" w:sz="0" w:space="0" w:color="auto"/>
            <w:right w:val="none" w:sz="0" w:space="0" w:color="auto"/>
          </w:divBdr>
        </w:div>
        <w:div w:id="2738300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F48E9-FA9A-194F-BD40-760ED354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Savdie</dc:creator>
  <cp:lastModifiedBy>Karina Wilkinson</cp:lastModifiedBy>
  <cp:revision>2</cp:revision>
  <cp:lastPrinted>2016-01-12T15:45:00Z</cp:lastPrinted>
  <dcterms:created xsi:type="dcterms:W3CDTF">2016-01-12T16:08:00Z</dcterms:created>
  <dcterms:modified xsi:type="dcterms:W3CDTF">2016-01-12T16:08:00Z</dcterms:modified>
</cp:coreProperties>
</file>